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1C" w:rsidRDefault="00AF731C" w:rsidP="00AF731C">
      <w:pPr>
        <w:spacing w:after="120"/>
        <w:rPr>
          <w:rFonts w:asciiTheme="minorHAnsi" w:hAnsiTheme="minorHAnsi" w:cstheme="minorHAnsi"/>
          <w:b/>
          <w:color w:val="000000"/>
        </w:rPr>
      </w:pPr>
    </w:p>
    <w:p w:rsidR="00AF731C" w:rsidRPr="0087594A" w:rsidRDefault="00AF731C" w:rsidP="00AF731C">
      <w:pPr>
        <w:spacing w:after="120"/>
        <w:rPr>
          <w:rFonts w:asciiTheme="minorHAnsi" w:hAnsiTheme="minorHAnsi" w:cstheme="minorHAnsi"/>
          <w:b/>
          <w:color w:val="000000"/>
        </w:rPr>
      </w:pPr>
      <w:r w:rsidRPr="0087594A">
        <w:rPr>
          <w:rFonts w:asciiTheme="minorHAnsi" w:hAnsiTheme="minorHAnsi" w:cstheme="minorHAnsi"/>
          <w:b/>
          <w:color w:val="000000"/>
        </w:rPr>
        <w:t>Description:</w:t>
      </w:r>
    </w:p>
    <w:p w:rsidR="00AF731C" w:rsidRPr="002E7225" w:rsidRDefault="00AF731C" w:rsidP="00AF731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22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CareAlign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Vault Administration</w:t>
      </w:r>
      <w:r w:rsidRPr="002E722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Training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for 3.2.8 </w:t>
      </w:r>
      <w:r w:rsidRPr="002E722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2E72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F731C" w:rsidRPr="0087594A" w:rsidRDefault="00AF731C" w:rsidP="00AF731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Pr="0087594A" w:rsidRDefault="00AF731C" w:rsidP="00AF731C">
      <w:pPr>
        <w:spacing w:after="120"/>
        <w:rPr>
          <w:rFonts w:asciiTheme="minorHAnsi" w:hAnsiTheme="minorHAnsi" w:cstheme="minorHAnsi"/>
          <w:b/>
          <w:color w:val="000000"/>
        </w:rPr>
      </w:pPr>
      <w:r w:rsidRPr="0087594A">
        <w:rPr>
          <w:rFonts w:asciiTheme="minorHAnsi" w:hAnsiTheme="minorHAnsi" w:cstheme="minorHAnsi"/>
          <w:b/>
          <w:color w:val="000000"/>
        </w:rPr>
        <w:t>Objectives:</w:t>
      </w:r>
    </w:p>
    <w:p w:rsidR="00AF731C" w:rsidRPr="002E7225" w:rsidRDefault="00AF731C" w:rsidP="00AF731C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color w:val="000000"/>
          <w:w w:val="104"/>
          <w:position w:val="1"/>
          <w:sz w:val="22"/>
          <w:szCs w:val="22"/>
        </w:rPr>
      </w:pPr>
      <w:r>
        <w:rPr>
          <w:rFonts w:asciiTheme="minorHAnsi" w:hAnsiTheme="minorHAnsi" w:cstheme="minorHAnsi"/>
          <w:color w:val="000000"/>
          <w:w w:val="104"/>
          <w:position w:val="1"/>
          <w:sz w:val="22"/>
          <w:szCs w:val="22"/>
        </w:rPr>
        <w:t>Account Administration  - Vault Specific</w:t>
      </w:r>
    </w:p>
    <w:p w:rsidR="00AF731C" w:rsidRPr="002E7225" w:rsidRDefault="00AF731C" w:rsidP="00AF731C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w w:val="104"/>
          <w:position w:val="1"/>
          <w:sz w:val="22"/>
          <w:szCs w:val="22"/>
        </w:rPr>
        <w:t>Lab Configuration</w:t>
      </w:r>
    </w:p>
    <w:p w:rsidR="00AF731C" w:rsidRPr="0005320B" w:rsidRDefault="00AF731C" w:rsidP="00AF731C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User Reports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AF731C" w:rsidRPr="00957A1D" w:rsidRDefault="00AF731C" w:rsidP="00AF731C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Miscellaneous</w:t>
      </w:r>
    </w:p>
    <w:p w:rsidR="00AF731C" w:rsidRDefault="00AF731C" w:rsidP="00AF731C">
      <w:pPr>
        <w:spacing w:after="120"/>
        <w:rPr>
          <w:rFonts w:asciiTheme="minorHAnsi" w:hAnsiTheme="minorHAnsi" w:cstheme="minorHAnsi"/>
          <w:b/>
          <w:color w:val="000000"/>
        </w:rPr>
      </w:pPr>
    </w:p>
    <w:p w:rsidR="00AF731C" w:rsidRPr="0087594A" w:rsidRDefault="00AF731C" w:rsidP="00AF731C">
      <w:pPr>
        <w:spacing w:after="1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7594A">
        <w:rPr>
          <w:rFonts w:asciiTheme="minorHAnsi" w:hAnsiTheme="minorHAnsi" w:cstheme="minorHAnsi"/>
          <w:b/>
          <w:color w:val="000000"/>
        </w:rPr>
        <w:t>What</w:t>
      </w:r>
      <w:r>
        <w:rPr>
          <w:rFonts w:asciiTheme="minorHAnsi" w:hAnsiTheme="minorHAnsi" w:cstheme="minorHAnsi"/>
          <w:b/>
          <w:color w:val="000000"/>
        </w:rPr>
        <w:t xml:space="preserve"> we</w:t>
      </w:r>
      <w:r w:rsidRPr="0087594A">
        <w:rPr>
          <w:rFonts w:asciiTheme="minorHAnsi" w:hAnsiTheme="minorHAnsi" w:cstheme="minorHAnsi"/>
          <w:b/>
          <w:color w:val="000000"/>
        </w:rPr>
        <w:t xml:space="preserve"> will</w:t>
      </w:r>
      <w:r>
        <w:rPr>
          <w:rFonts w:asciiTheme="minorHAnsi" w:hAnsiTheme="minorHAnsi" w:cstheme="minorHAnsi"/>
          <w:b/>
          <w:color w:val="000000"/>
        </w:rPr>
        <w:t xml:space="preserve"> cover</w:t>
      </w:r>
    </w:p>
    <w:p w:rsidR="00AF731C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F731C" w:rsidRPr="002E7225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E72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Introduction to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Vault Administration</w:t>
      </w:r>
    </w:p>
    <w:p w:rsidR="00AF731C" w:rsidRPr="00070F52" w:rsidRDefault="00AF731C" w:rsidP="00AF731C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070F52">
        <w:rPr>
          <w:rFonts w:asciiTheme="minorHAnsi" w:hAnsiTheme="minorHAnsi" w:cstheme="minorHAnsi"/>
          <w:color w:val="000000"/>
          <w:sz w:val="22"/>
          <w:szCs w:val="22"/>
        </w:rPr>
        <w:t xml:space="preserve">Overview </w:t>
      </w:r>
    </w:p>
    <w:p w:rsidR="00AF731C" w:rsidRPr="00070F52" w:rsidRDefault="00AF731C" w:rsidP="00AF731C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Pr="002E7225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Account Administration</w:t>
      </w:r>
    </w:p>
    <w:p w:rsidR="00AF731C" w:rsidRDefault="00AF731C" w:rsidP="00AF731C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View Users</w:t>
      </w:r>
    </w:p>
    <w:p w:rsidR="00AF731C" w:rsidRPr="002E7225" w:rsidRDefault="00AF731C" w:rsidP="00AF731C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Reset User Passwords</w:t>
      </w:r>
    </w:p>
    <w:p w:rsidR="00AF731C" w:rsidRDefault="00AF731C" w:rsidP="00AF731C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Update Vault tables</w:t>
      </w:r>
    </w:p>
    <w:p w:rsidR="00AF731C" w:rsidRDefault="00AF731C" w:rsidP="00AF731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Lab Configuration</w:t>
      </w:r>
    </w:p>
    <w:p w:rsidR="00AF731C" w:rsidRDefault="00AF731C" w:rsidP="00AF731C">
      <w:pPr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Locate and Edit uncategorized results</w:t>
      </w:r>
    </w:p>
    <w:p w:rsidR="00AF731C" w:rsidRDefault="00AF731C" w:rsidP="00AF73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Reports</w:t>
      </w:r>
    </w:p>
    <w:p w:rsidR="00AF731C" w:rsidRDefault="00AF731C" w:rsidP="00AF731C">
      <w:pPr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Users</w:t>
      </w:r>
    </w:p>
    <w:p w:rsidR="00AF731C" w:rsidRDefault="00AF731C" w:rsidP="00AF731C">
      <w:pPr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Cli</w:t>
      </w:r>
      <w:r w:rsidRPr="009C7381">
        <w:rPr>
          <w:rFonts w:asciiTheme="minorHAnsi" w:hAnsiTheme="minorHAnsi" w:cstheme="minorHAnsi"/>
          <w:color w:val="000000"/>
          <w:sz w:val="22"/>
          <w:szCs w:val="22"/>
        </w:rPr>
        <w:t>nical Data</w:t>
      </w:r>
    </w:p>
    <w:p w:rsidR="00AF731C" w:rsidRDefault="00AF731C" w:rsidP="00AF731C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Miscellaneous </w:t>
      </w: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AF731C">
        <w:rPr>
          <w:rFonts w:asciiTheme="minorHAnsi" w:hAnsiTheme="minorHAnsi" w:cstheme="minorHAnsi"/>
          <w:color w:val="000000"/>
          <w:sz w:val="22"/>
          <w:szCs w:val="22"/>
        </w:rPr>
        <w:t>View other user’s lists – Additional &amp; Inpatient</w:t>
      </w: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F731C">
        <w:rPr>
          <w:rFonts w:asciiTheme="minorHAnsi" w:hAnsiTheme="minorHAnsi" w:cstheme="minorHAnsi"/>
          <w:color w:val="000000"/>
          <w:sz w:val="22"/>
          <w:szCs w:val="22"/>
        </w:rPr>
        <w:t>Trusted</w:t>
      </w:r>
      <w:r w:rsidRPr="00AF731C">
        <w:rPr>
          <w:rFonts w:asciiTheme="minorHAnsi" w:hAnsiTheme="minorHAnsi" w:cstheme="minorHAnsi"/>
          <w:color w:val="000000"/>
          <w:sz w:val="20"/>
          <w:szCs w:val="20"/>
        </w:rPr>
        <w:t xml:space="preserve"> Networks</w:t>
      </w: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Default="00AF731C" w:rsidP="00AF731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AF731C" w:rsidRPr="00AF731C" w:rsidRDefault="00AF731C" w:rsidP="00AF731C">
      <w:pPr>
        <w:ind w:left="360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tblpY="1"/>
        <w:tblOverlap w:val="never"/>
        <w:tblW w:w="93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035"/>
        <w:gridCol w:w="2340"/>
      </w:tblGrid>
      <w:tr w:rsidR="006A3778" w:rsidRPr="0087594A" w:rsidTr="00095600">
        <w:trPr>
          <w:trHeight w:val="300"/>
        </w:trPr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1C" w:rsidRPr="002E7225" w:rsidRDefault="00AF731C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288"/>
        </w:trPr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Account Administration</w:t>
            </w:r>
          </w:p>
          <w:p w:rsidR="00AF731C" w:rsidRPr="002E7225" w:rsidRDefault="00AF731C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865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Pr="002E7225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Tools  &gt;  Administration  &gt;  Account Administration</w:t>
            </w:r>
          </w:p>
          <w:p w:rsidR="006A3778" w:rsidRPr="001942D3" w:rsidRDefault="006A3778" w:rsidP="006A3778">
            <w:pPr>
              <w:numPr>
                <w:ilvl w:val="0"/>
                <w:numId w:val="3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Account Administration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- Pertains to the vault(s) where the user is a vault administrator</w:t>
            </w: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  <w:p w:rsidR="006A3778" w:rsidRPr="001942D3" w:rsidRDefault="006A3778" w:rsidP="006A3778">
            <w:pPr>
              <w:numPr>
                <w:ilvl w:val="1"/>
                <w:numId w:val="3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View Users</w:t>
            </w:r>
          </w:p>
          <w:p w:rsidR="006A3778" w:rsidRDefault="006A3778" w:rsidP="006A3778">
            <w:pPr>
              <w:numPr>
                <w:ilvl w:val="1"/>
                <w:numId w:val="3"/>
              </w:numPr>
              <w:spacing w:line="260" w:lineRule="atLeast"/>
              <w:ind w:left="180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Reset User Passwords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for User Status:</w:t>
            </w:r>
          </w:p>
          <w:p w:rsidR="006A3778" w:rsidRDefault="006A3778" w:rsidP="006A3778">
            <w:pPr>
              <w:numPr>
                <w:ilvl w:val="1"/>
                <w:numId w:val="3"/>
              </w:numPr>
              <w:spacing w:line="260" w:lineRule="atLeast"/>
              <w:ind w:left="180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</w:t>
            </w:r>
            <w:r w:rsidRPr="00416369">
              <w:rPr>
                <w:rFonts w:ascii="Helvetica" w:hAnsi="Helvetica" w:cs="Helvetica"/>
                <w:i/>
                <w:color w:val="000000"/>
                <w:sz w:val="20"/>
                <w:szCs w:val="20"/>
              </w:rPr>
              <w:t>cannot reset password</w:t>
            </w:r>
            <w:r>
              <w:rPr>
                <w:rFonts w:ascii="Helvetica" w:hAnsi="Helvetica" w:cs="Helvetica"/>
                <w:i/>
                <w:color w:val="000000"/>
                <w:sz w:val="20"/>
                <w:szCs w:val="20"/>
              </w:rPr>
              <w:t>s</w:t>
            </w:r>
            <w:r w:rsidRPr="00416369">
              <w:rPr>
                <w:rFonts w:ascii="Helvetica" w:hAnsi="Helvetica" w:cs="Helvetica"/>
                <w:i/>
                <w:color w:val="000000"/>
                <w:sz w:val="20"/>
                <w:szCs w:val="20"/>
              </w:rPr>
              <w:t xml:space="preserve"> for System Admins)</w:t>
            </w:r>
          </w:p>
          <w:p w:rsidR="006A3778" w:rsidRPr="001942D3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Inactive</w:t>
            </w:r>
          </w:p>
          <w:p w:rsidR="006A3778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Locked</w:t>
            </w:r>
          </w:p>
          <w:p w:rsidR="006A3778" w:rsidRPr="00AF0F69" w:rsidRDefault="006A3778" w:rsidP="006A3778">
            <w:pPr>
              <w:numPr>
                <w:ilvl w:val="1"/>
                <w:numId w:val="3"/>
              </w:numPr>
              <w:spacing w:line="260" w:lineRule="atLeast"/>
              <w:ind w:left="1800"/>
              <w:rPr>
                <w:rFonts w:ascii="Helvetica" w:hAnsi="Helvetica" w:cs="Helvetica"/>
                <w:sz w:val="20"/>
                <w:szCs w:val="20"/>
              </w:rPr>
            </w:pPr>
            <w:r w:rsidRPr="00AF0F69">
              <w:rPr>
                <w:rFonts w:ascii="Helvetica" w:hAnsi="Helvetica" w:cs="Helvetica"/>
                <w:sz w:val="20"/>
                <w:szCs w:val="20"/>
              </w:rPr>
              <w:t xml:space="preserve">Create/Edit/Delete: </w:t>
            </w:r>
          </w:p>
          <w:p w:rsidR="006A3778" w:rsidRPr="001942D3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Facilities</w:t>
            </w:r>
          </w:p>
          <w:p w:rsidR="006A3778" w:rsidRPr="001942D3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Providers</w:t>
            </w:r>
          </w:p>
          <w:p w:rsidR="006A3778" w:rsidRPr="001942D3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Services</w:t>
            </w:r>
          </w:p>
          <w:p w:rsidR="006A3778" w:rsidRPr="001942D3" w:rsidRDefault="006A3778" w:rsidP="006A3778">
            <w:pPr>
              <w:numPr>
                <w:ilvl w:val="2"/>
                <w:numId w:val="3"/>
              </w:numPr>
              <w:spacing w:line="260" w:lineRule="atLeast"/>
              <w:ind w:left="25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Units</w:t>
            </w:r>
          </w:p>
          <w:p w:rsidR="006A3778" w:rsidRPr="00B42881" w:rsidRDefault="006A3778" w:rsidP="00095600">
            <w:p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 Configuration</w:t>
            </w:r>
          </w:p>
          <w:p w:rsidR="006A3778" w:rsidRPr="00D3292F" w:rsidRDefault="006A3778" w:rsidP="00095600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Pr="002E7225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Tools  &gt;  Administration  &gt;  Lab Configuration </w:t>
            </w:r>
          </w:p>
          <w:p w:rsidR="006A3778" w:rsidRDefault="006A3778" w:rsidP="006A37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Search for uncategorized results</w:t>
            </w:r>
          </w:p>
          <w:p w:rsidR="006A3778" w:rsidRDefault="006A3778" w:rsidP="006A37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Edit uncategorized results</w:t>
            </w:r>
          </w:p>
          <w:p w:rsidR="006A3778" w:rsidRPr="00A245B9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Reports</w:t>
            </w:r>
          </w:p>
          <w:p w:rsidR="006A3778" w:rsidRDefault="006A3778" w:rsidP="00095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Tools  &gt;  Administration &gt; Reports  – Administrator’s current  Vault</w:t>
            </w:r>
          </w:p>
          <w:p w:rsidR="006A3778" w:rsidRDefault="006A3778" w:rsidP="006A3778">
            <w:pPr>
              <w:numPr>
                <w:ilvl w:val="0"/>
                <w:numId w:val="2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Access to Reports: </w:t>
            </w:r>
          </w:p>
          <w:p w:rsidR="006A3778" w:rsidRDefault="006A3778" w:rsidP="00095600">
            <w:pPr>
              <w:spacing w:line="260" w:lineRule="atLeast"/>
              <w:ind w:left="144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User</w:t>
            </w:r>
          </w:p>
          <w:p w:rsidR="006A3778" w:rsidRPr="0042160A" w:rsidRDefault="006A3778" w:rsidP="006A3778">
            <w:pPr>
              <w:pStyle w:val="ListParagraph"/>
              <w:numPr>
                <w:ilvl w:val="0"/>
                <w:numId w:val="4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42160A">
              <w:rPr>
                <w:rFonts w:ascii="Helvetica" w:hAnsi="Helvetica" w:cs="Helvetica"/>
                <w:color w:val="000000"/>
                <w:sz w:val="20"/>
                <w:szCs w:val="20"/>
              </w:rPr>
              <w:t>Inactive Users</w:t>
            </w:r>
          </w:p>
          <w:p w:rsidR="006A3778" w:rsidRPr="0042160A" w:rsidRDefault="006A3778" w:rsidP="006A3778">
            <w:pPr>
              <w:pStyle w:val="ListParagraph"/>
              <w:numPr>
                <w:ilvl w:val="0"/>
                <w:numId w:val="4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42160A">
              <w:rPr>
                <w:rFonts w:ascii="Helvetica" w:hAnsi="Helvetica" w:cs="Helvetica"/>
                <w:color w:val="000000"/>
                <w:sz w:val="20"/>
                <w:szCs w:val="20"/>
              </w:rPr>
              <w:t>Failed Logins</w:t>
            </w:r>
          </w:p>
          <w:p w:rsidR="006A3778" w:rsidRDefault="006A3778" w:rsidP="006A3778">
            <w:pPr>
              <w:pStyle w:val="ListParagraph"/>
              <w:numPr>
                <w:ilvl w:val="0"/>
                <w:numId w:val="4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42160A">
              <w:rPr>
                <w:rFonts w:ascii="Helvetica" w:hAnsi="Helvetica" w:cs="Helvetica"/>
                <w:color w:val="000000"/>
                <w:sz w:val="20"/>
                <w:szCs w:val="20"/>
              </w:rPr>
              <w:t>User Access</w:t>
            </w:r>
          </w:p>
          <w:p w:rsidR="006A3778" w:rsidRPr="0042160A" w:rsidRDefault="006A3778" w:rsidP="006A3778">
            <w:pPr>
              <w:pStyle w:val="ListParagraph"/>
              <w:numPr>
                <w:ilvl w:val="0"/>
                <w:numId w:val="4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User Change History</w:t>
            </w:r>
          </w:p>
          <w:p w:rsidR="006A3778" w:rsidRDefault="006A3778" w:rsidP="00095600">
            <w:pPr>
              <w:spacing w:line="260" w:lineRule="atLeast"/>
              <w:ind w:left="144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Clinical Data</w:t>
            </w:r>
          </w:p>
          <w:p w:rsidR="006A3778" w:rsidRPr="0042160A" w:rsidRDefault="006A3778" w:rsidP="006A3778">
            <w:pPr>
              <w:pStyle w:val="ListParagraph"/>
              <w:numPr>
                <w:ilvl w:val="2"/>
                <w:numId w:val="5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42160A">
              <w:rPr>
                <w:rFonts w:ascii="Helvetica" w:hAnsi="Helvetica" w:cs="Helvetica"/>
                <w:color w:val="000000"/>
                <w:sz w:val="20"/>
                <w:szCs w:val="20"/>
              </w:rPr>
              <w:t>Patient Merge</w:t>
            </w:r>
          </w:p>
          <w:p w:rsidR="006A3778" w:rsidRPr="00EB3231" w:rsidRDefault="006A3778" w:rsidP="006A3778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3231">
              <w:rPr>
                <w:rFonts w:ascii="Helvetica" w:hAnsi="Helvetica" w:cs="Helvetica"/>
                <w:color w:val="000000"/>
                <w:sz w:val="20"/>
                <w:szCs w:val="20"/>
              </w:rPr>
              <w:t>Opted out patients</w:t>
            </w:r>
            <w:r w:rsidR="002A4B31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for non GOO clients</w:t>
            </w:r>
            <w:bookmarkStart w:id="0" w:name="_GoBack"/>
            <w:bookmarkEnd w:id="0"/>
          </w:p>
          <w:p w:rsidR="006A3778" w:rsidRPr="00622283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1C" w:rsidRDefault="00AF731C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731C" w:rsidRDefault="00AF731C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Trusted Networks</w:t>
            </w:r>
          </w:p>
          <w:p w:rsidR="00AF731C" w:rsidRDefault="00AF731C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Tools  &gt;  Administration  &gt;  Trusted Networks</w:t>
            </w:r>
          </w:p>
          <w:p w:rsidR="006A3778" w:rsidRPr="001942D3" w:rsidRDefault="006A3778" w:rsidP="006A3778">
            <w:pPr>
              <w:numPr>
                <w:ilvl w:val="0"/>
                <w:numId w:val="3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EB32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Maintain Trusted networks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Pertains to the vault(s) where the user is a vault administrator</w:t>
            </w: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  <w:p w:rsidR="006A3778" w:rsidRPr="00EB3231" w:rsidRDefault="006A3778" w:rsidP="00095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3778" w:rsidRDefault="006A3778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Miscellaneous</w:t>
            </w:r>
          </w:p>
          <w:p w:rsidR="00AF731C" w:rsidRDefault="00AF731C" w:rsidP="000956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A3778" w:rsidRPr="0087594A" w:rsidTr="00095600">
        <w:trPr>
          <w:trHeight w:val="432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1942D3" w:rsidRDefault="006A3778" w:rsidP="006A3778">
            <w:pPr>
              <w:numPr>
                <w:ilvl w:val="0"/>
                <w:numId w:val="3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Patient Lists </w:t>
            </w:r>
          </w:p>
          <w:p w:rsidR="006A3778" w:rsidRPr="001942D3" w:rsidRDefault="006A3778" w:rsidP="006A3778">
            <w:pPr>
              <w:numPr>
                <w:ilvl w:val="1"/>
                <w:numId w:val="3"/>
              </w:numPr>
              <w:spacing w:line="26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View Another User's Additional Patient Lists</w:t>
            </w:r>
          </w:p>
          <w:p w:rsidR="006A3778" w:rsidRDefault="006A3778" w:rsidP="006A3778">
            <w:pPr>
              <w:numPr>
                <w:ilvl w:val="1"/>
                <w:numId w:val="3"/>
              </w:num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42D3">
              <w:rPr>
                <w:rFonts w:ascii="Helvetica" w:hAnsi="Helvetica" w:cs="Helvetica"/>
                <w:color w:val="000000"/>
                <w:sz w:val="20"/>
                <w:szCs w:val="20"/>
              </w:rPr>
              <w:t>View Another User's</w:t>
            </w:r>
            <w:r w:rsidR="00AF731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Inpatient Lists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78" w:rsidRPr="002E7225" w:rsidRDefault="006A3778" w:rsidP="000956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6A3778" w:rsidRDefault="006A3778" w:rsidP="006A3778">
      <w:pPr>
        <w:rPr>
          <w:rFonts w:asciiTheme="minorHAnsi" w:hAnsiTheme="minorHAnsi" w:cstheme="minorHAnsi"/>
          <w:b/>
        </w:rPr>
      </w:pPr>
    </w:p>
    <w:sectPr w:rsidR="006A3778" w:rsidSect="006A3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7B" w:rsidRDefault="00B8527B" w:rsidP="00AF731C">
      <w:r>
        <w:separator/>
      </w:r>
    </w:p>
  </w:endnote>
  <w:endnote w:type="continuationSeparator" w:id="0">
    <w:p w:rsidR="00B8527B" w:rsidRDefault="00B8527B" w:rsidP="00AF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0A" w:rsidRDefault="002F47A7" w:rsidP="00646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B0A" w:rsidRDefault="00B8527B" w:rsidP="004A61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547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4360" w:rsidRDefault="003A4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B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731C" w:rsidRDefault="00AF73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0A" w:rsidRDefault="002F47A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BA1FF" wp14:editId="3692B0FE">
          <wp:simplePos x="0" y="0"/>
          <wp:positionH relativeFrom="column">
            <wp:posOffset>-304800</wp:posOffset>
          </wp:positionH>
          <wp:positionV relativeFrom="paragraph">
            <wp:posOffset>-243840</wp:posOffset>
          </wp:positionV>
          <wp:extent cx="2414270" cy="638810"/>
          <wp:effectExtent l="19050" t="0" r="5080" b="0"/>
          <wp:wrapTight wrapText="bothSides">
            <wp:wrapPolygon edited="0">
              <wp:start x="-170" y="0"/>
              <wp:lineTo x="-170" y="21256"/>
              <wp:lineTo x="21645" y="21256"/>
              <wp:lineTo x="21645" y="0"/>
              <wp:lineTo x="-170" y="0"/>
            </wp:wrapPolygon>
          </wp:wrapTight>
          <wp:docPr id="7" name="Picture 7" descr="QualifactsCMYKno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QualifactsCMYKnot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7B" w:rsidRDefault="00B8527B" w:rsidP="00AF731C">
      <w:r>
        <w:separator/>
      </w:r>
    </w:p>
  </w:footnote>
  <w:footnote w:type="continuationSeparator" w:id="0">
    <w:p w:rsidR="00B8527B" w:rsidRDefault="00B8527B" w:rsidP="00AF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1C" w:rsidRDefault="00AF73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0A" w:rsidRDefault="003A4360" w:rsidP="004C3FAD">
    <w:pPr>
      <w:pStyle w:val="Header"/>
      <w:pBdr>
        <w:bottom w:val="single" w:sz="12" w:space="0" w:color="auto"/>
      </w:pBdr>
      <w:rPr>
        <w:b/>
        <w:i/>
      </w:rPr>
    </w:pPr>
    <w:r>
      <w:rPr>
        <w:b/>
        <w:i/>
        <w:noProof/>
      </w:rPr>
      <w:drawing>
        <wp:inline distT="0" distB="0" distL="0" distR="0" wp14:anchorId="41CB0398" wp14:editId="2455A6E7">
          <wp:extent cx="1330254" cy="84388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C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54" cy="8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</w:rPr>
      <w:t xml:space="preserve">                                                                              Training Topic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1C" w:rsidRDefault="00AF73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91859"/>
    <w:multiLevelType w:val="multilevel"/>
    <w:tmpl w:val="42F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415F4"/>
    <w:multiLevelType w:val="hybridMultilevel"/>
    <w:tmpl w:val="D9E6C7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D685E"/>
    <w:multiLevelType w:val="hybridMultilevel"/>
    <w:tmpl w:val="45286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7A2793"/>
    <w:multiLevelType w:val="hybridMultilevel"/>
    <w:tmpl w:val="F4B8F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016A0C"/>
    <w:multiLevelType w:val="multilevel"/>
    <w:tmpl w:val="42F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18425D"/>
    <w:multiLevelType w:val="hybridMultilevel"/>
    <w:tmpl w:val="56D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11EFE"/>
    <w:multiLevelType w:val="hybridMultilevel"/>
    <w:tmpl w:val="4BBAB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4356DD2"/>
    <w:multiLevelType w:val="hybridMultilevel"/>
    <w:tmpl w:val="D408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A7091"/>
    <w:multiLevelType w:val="hybridMultilevel"/>
    <w:tmpl w:val="4BD805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155A8"/>
    <w:multiLevelType w:val="multilevel"/>
    <w:tmpl w:val="ABB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38740C"/>
    <w:multiLevelType w:val="hybridMultilevel"/>
    <w:tmpl w:val="95CC2C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78"/>
    <w:rsid w:val="002A4B31"/>
    <w:rsid w:val="002F47A7"/>
    <w:rsid w:val="003A4360"/>
    <w:rsid w:val="006A3778"/>
    <w:rsid w:val="007F00F6"/>
    <w:rsid w:val="00AF731C"/>
    <w:rsid w:val="00B8527B"/>
    <w:rsid w:val="00D27493"/>
    <w:rsid w:val="00F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37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7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3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7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3778"/>
  </w:style>
  <w:style w:type="paragraph" w:styleId="ListParagraph">
    <w:name w:val="List Paragraph"/>
    <w:basedOn w:val="Normal"/>
    <w:uiPriority w:val="34"/>
    <w:qFormat/>
    <w:rsid w:val="006A3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7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A436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A4360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37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7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3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7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3778"/>
  </w:style>
  <w:style w:type="paragraph" w:styleId="ListParagraph">
    <w:name w:val="List Paragraph"/>
    <w:basedOn w:val="Normal"/>
    <w:uiPriority w:val="34"/>
    <w:qFormat/>
    <w:rsid w:val="006A3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7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A436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A4360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Informatics Corp. of America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Johnson</dc:creator>
  <cp:lastModifiedBy>Barbara Johnson</cp:lastModifiedBy>
  <cp:revision>4</cp:revision>
  <dcterms:created xsi:type="dcterms:W3CDTF">2014-06-30T13:49:00Z</dcterms:created>
  <dcterms:modified xsi:type="dcterms:W3CDTF">2017-07-21T18:57:00Z</dcterms:modified>
</cp:coreProperties>
</file>